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6F8A" w14:textId="4F52AF7F" w:rsidR="0003553A" w:rsidRPr="00D424F4" w:rsidRDefault="00A92528" w:rsidP="00D424F4">
      <w:pPr>
        <w:shd w:val="clear" w:color="auto" w:fill="FFFFFF"/>
        <w:spacing w:after="0" w:line="240" w:lineRule="auto"/>
        <w:jc w:val="center"/>
        <w:rPr>
          <w:b/>
          <w:color w:val="424242"/>
          <w:sz w:val="28"/>
          <w:szCs w:val="28"/>
        </w:rPr>
      </w:pPr>
      <w:r w:rsidRPr="00A92528">
        <w:rPr>
          <w:b/>
          <w:color w:val="424242"/>
          <w:sz w:val="28"/>
          <w:szCs w:val="28"/>
        </w:rPr>
        <w:t xml:space="preserve">MODALITÀ DI PAGAMENTO DELLE VISITE AL </w:t>
      </w:r>
      <w:r>
        <w:rPr>
          <w:b/>
          <w:color w:val="424242"/>
          <w:sz w:val="28"/>
          <w:szCs w:val="28"/>
        </w:rPr>
        <w:br/>
      </w:r>
      <w:r w:rsidRPr="00A92528">
        <w:rPr>
          <w:b/>
          <w:color w:val="424242"/>
          <w:sz w:val="28"/>
          <w:szCs w:val="28"/>
        </w:rPr>
        <w:t>MUSEO DELLA SCUOLA “PAOLO E ORNELLA RICCA”</w:t>
      </w:r>
    </w:p>
    <w:p w14:paraId="5ACEA2C3" w14:textId="77777777" w:rsidR="00A92528" w:rsidRPr="002F2B65" w:rsidRDefault="00A92528" w:rsidP="00A9252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424242"/>
        </w:rPr>
      </w:pPr>
    </w:p>
    <w:p w14:paraId="23266D89" w14:textId="3F5CA278" w:rsidR="00551DCA" w:rsidRPr="002F2B65" w:rsidRDefault="00551DCA" w:rsidP="00A9252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424242"/>
        </w:rPr>
      </w:pPr>
      <w:r w:rsidRPr="002F2B65">
        <w:rPr>
          <w:rFonts w:asciiTheme="minorHAnsi" w:hAnsiTheme="minorHAnsi" w:cstheme="minorHAnsi"/>
          <w:color w:val="424242"/>
        </w:rPr>
        <w:t xml:space="preserve">Il pagamento delle visite effettuate presso il Museo della Scuola “Paolo e Ornella Ricca” avviene </w:t>
      </w:r>
      <w:r w:rsidR="00A92528" w:rsidRPr="002F2B65">
        <w:rPr>
          <w:rFonts w:asciiTheme="minorHAnsi" w:hAnsiTheme="minorHAnsi" w:cstheme="minorHAnsi"/>
          <w:color w:val="424242"/>
        </w:rPr>
        <w:t xml:space="preserve">esclusivamente </w:t>
      </w:r>
      <w:r w:rsidRPr="002F2B65">
        <w:rPr>
          <w:rFonts w:asciiTheme="minorHAnsi" w:hAnsiTheme="minorHAnsi" w:cstheme="minorHAnsi"/>
          <w:color w:val="424242"/>
        </w:rPr>
        <w:t xml:space="preserve">mediante bonifico </w:t>
      </w:r>
      <w:r w:rsidR="00A92528" w:rsidRPr="002F2B65">
        <w:rPr>
          <w:rFonts w:asciiTheme="minorHAnsi" w:hAnsiTheme="minorHAnsi" w:cstheme="minorHAnsi"/>
          <w:color w:val="424242"/>
        </w:rPr>
        <w:t xml:space="preserve">bancario, successivamente </w:t>
      </w:r>
      <w:r w:rsidRPr="002F2B65">
        <w:rPr>
          <w:rFonts w:asciiTheme="minorHAnsi" w:hAnsiTheme="minorHAnsi" w:cstheme="minorHAnsi"/>
          <w:color w:val="424242"/>
        </w:rPr>
        <w:t>al ricevimento della fattura elettronica</w:t>
      </w:r>
      <w:r w:rsidR="00A92528" w:rsidRPr="002F2B65">
        <w:rPr>
          <w:rFonts w:asciiTheme="minorHAnsi" w:hAnsiTheme="minorHAnsi" w:cstheme="minorHAnsi"/>
          <w:color w:val="424242"/>
        </w:rPr>
        <w:t xml:space="preserve"> emessa dal </w:t>
      </w:r>
      <w:r w:rsidR="00C75291" w:rsidRPr="002F2B65">
        <w:rPr>
          <w:rFonts w:asciiTheme="minorHAnsi" w:hAnsiTheme="minorHAnsi" w:cstheme="minorHAnsi"/>
          <w:color w:val="424242"/>
        </w:rPr>
        <w:t>Dipartimento di Scienze della formazione, dei beni culturali e del turismo dell’Università di Macerata</w:t>
      </w:r>
      <w:r w:rsidR="00530026" w:rsidRPr="002F2B65">
        <w:rPr>
          <w:rFonts w:asciiTheme="minorHAnsi" w:hAnsiTheme="minorHAnsi" w:cstheme="minorHAnsi"/>
          <w:color w:val="424242"/>
        </w:rPr>
        <w:t xml:space="preserve"> (Piazzale Bertelli n. 1, </w:t>
      </w:r>
      <w:proofErr w:type="gramStart"/>
      <w:r w:rsidR="00530026" w:rsidRPr="002F2B65">
        <w:rPr>
          <w:rFonts w:asciiTheme="minorHAnsi" w:hAnsiTheme="minorHAnsi" w:cstheme="minorHAnsi"/>
          <w:color w:val="424242"/>
        </w:rPr>
        <w:t>C.da</w:t>
      </w:r>
      <w:proofErr w:type="gramEnd"/>
      <w:r w:rsidR="00530026" w:rsidRPr="002F2B65">
        <w:rPr>
          <w:rFonts w:asciiTheme="minorHAnsi" w:hAnsiTheme="minorHAnsi" w:cstheme="minorHAnsi"/>
          <w:color w:val="424242"/>
        </w:rPr>
        <w:t xml:space="preserve"> Vallebona, 62100 Macerata, C.F./P.IVA 00177050432)</w:t>
      </w:r>
      <w:r w:rsidRPr="002F2B65">
        <w:rPr>
          <w:rFonts w:asciiTheme="minorHAnsi" w:hAnsiTheme="minorHAnsi" w:cstheme="minorHAnsi"/>
          <w:color w:val="424242"/>
        </w:rPr>
        <w:t>.</w:t>
      </w:r>
    </w:p>
    <w:p w14:paraId="782F956A" w14:textId="77777777" w:rsidR="00C75291" w:rsidRPr="002F2B65" w:rsidRDefault="00C75291" w:rsidP="00A9252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424242"/>
        </w:rPr>
      </w:pPr>
    </w:p>
    <w:p w14:paraId="4BFF2094" w14:textId="4D5E7389" w:rsidR="00551DCA" w:rsidRPr="002F2B65" w:rsidRDefault="00A92528" w:rsidP="00A92528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424242"/>
        </w:rPr>
      </w:pPr>
      <w:r w:rsidRPr="002F2B65">
        <w:rPr>
          <w:rFonts w:asciiTheme="minorHAnsi" w:hAnsiTheme="minorHAnsi" w:cstheme="minorHAnsi"/>
          <w:color w:val="424242"/>
        </w:rPr>
        <w:t xml:space="preserve">Di </w:t>
      </w:r>
      <w:r w:rsidR="00551DCA" w:rsidRPr="002F2B65">
        <w:rPr>
          <w:rFonts w:asciiTheme="minorHAnsi" w:hAnsiTheme="minorHAnsi" w:cstheme="minorHAnsi"/>
          <w:color w:val="424242"/>
        </w:rPr>
        <w:t xml:space="preserve">seguito </w:t>
      </w:r>
      <w:r w:rsidRPr="002F2B65">
        <w:rPr>
          <w:rFonts w:asciiTheme="minorHAnsi" w:hAnsiTheme="minorHAnsi" w:cstheme="minorHAnsi"/>
          <w:color w:val="424242"/>
        </w:rPr>
        <w:t xml:space="preserve">si </w:t>
      </w:r>
      <w:r w:rsidR="00551DCA" w:rsidRPr="002F2B65">
        <w:rPr>
          <w:rFonts w:asciiTheme="minorHAnsi" w:hAnsiTheme="minorHAnsi" w:cstheme="minorHAnsi"/>
          <w:color w:val="424242"/>
        </w:rPr>
        <w:t>riporta</w:t>
      </w:r>
      <w:r w:rsidRPr="002F2B65">
        <w:rPr>
          <w:rFonts w:asciiTheme="minorHAnsi" w:hAnsiTheme="minorHAnsi" w:cstheme="minorHAnsi"/>
          <w:color w:val="424242"/>
        </w:rPr>
        <w:t xml:space="preserve"> </w:t>
      </w:r>
      <w:r w:rsidR="00551DCA" w:rsidRPr="002F2B65">
        <w:rPr>
          <w:rFonts w:asciiTheme="minorHAnsi" w:hAnsiTheme="minorHAnsi" w:cstheme="minorHAnsi"/>
          <w:color w:val="424242"/>
        </w:rPr>
        <w:t xml:space="preserve">una tabella </w:t>
      </w:r>
      <w:r w:rsidRPr="002F2B65">
        <w:rPr>
          <w:rFonts w:asciiTheme="minorHAnsi" w:hAnsiTheme="minorHAnsi" w:cstheme="minorHAnsi"/>
          <w:color w:val="424242"/>
        </w:rPr>
        <w:t xml:space="preserve">riassuntiva dei dati necessari </w:t>
      </w:r>
      <w:r w:rsidR="00551DCA" w:rsidRPr="002F2B65">
        <w:rPr>
          <w:rFonts w:asciiTheme="minorHAnsi" w:hAnsiTheme="minorHAnsi" w:cstheme="minorHAnsi"/>
          <w:color w:val="424242"/>
        </w:rPr>
        <w:t>per l’emissione della fattura elettronica.</w:t>
      </w:r>
    </w:p>
    <w:p w14:paraId="26D121D3" w14:textId="77777777" w:rsidR="002E4701" w:rsidRPr="002F2B65" w:rsidRDefault="002E4701">
      <w:pPr>
        <w:shd w:val="clear" w:color="auto" w:fill="FFFFFF"/>
        <w:spacing w:after="0" w:line="240" w:lineRule="auto"/>
        <w:rPr>
          <w:rFonts w:asciiTheme="minorHAnsi" w:eastAsia="Quattrocento Sans" w:hAnsiTheme="minorHAnsi" w:cstheme="minorHAnsi"/>
          <w:color w:val="424242"/>
        </w:rPr>
      </w:pPr>
    </w:p>
    <w:tbl>
      <w:tblPr>
        <w:tblStyle w:val="a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066"/>
        <w:gridCol w:w="6390"/>
      </w:tblGrid>
      <w:tr w:rsidR="002E4701" w:rsidRPr="002F2B65" w14:paraId="0AC951B8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B5EF0" w14:textId="2B2E74CB" w:rsidR="002E4701" w:rsidRPr="002F2B65" w:rsidRDefault="00C75291" w:rsidP="00C7529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Attività scelta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5FB60" w14:textId="77777777" w:rsidR="002E4701" w:rsidRPr="002F2B65" w:rsidRDefault="002E470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681D3C" w:rsidRPr="002F2B65" w14:paraId="29763370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F3DD2" w14:textId="20DB2358" w:rsidR="00681D3C" w:rsidRPr="002F2B65" w:rsidRDefault="00C75291" w:rsidP="00C7529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Data visita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37AAE" w14:textId="77777777" w:rsidR="00681D3C" w:rsidRPr="002F2B65" w:rsidRDefault="00681D3C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2E4701" w:rsidRPr="002F2B65" w14:paraId="4BA797D0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0AA07" w14:textId="00F3ECDC" w:rsidR="002E4701" w:rsidRPr="002F2B65" w:rsidRDefault="00C75291" w:rsidP="00C7529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N. paganti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7B27E" w14:textId="77777777" w:rsidR="002E4701" w:rsidRPr="002F2B65" w:rsidRDefault="002E470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2E4701" w:rsidRPr="002F2B65" w14:paraId="443C3169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7F321" w14:textId="352D0BAB" w:rsidR="002E4701" w:rsidRPr="002F2B65" w:rsidRDefault="00EF0BD3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 xml:space="preserve">Ragione sociale / </w:t>
            </w:r>
            <w:r w:rsidR="00681D3C" w:rsidRPr="002F2B65">
              <w:rPr>
                <w:rFonts w:asciiTheme="minorHAnsi" w:hAnsiTheme="minorHAnsi" w:cstheme="minorHAnsi"/>
                <w:color w:val="424242"/>
              </w:rPr>
              <w:t>Denominazione Ente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740C2" w14:textId="77777777" w:rsidR="002E4701" w:rsidRPr="002F2B65" w:rsidRDefault="002E470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2E4701" w:rsidRPr="002F2B65" w14:paraId="6101AEF8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0684D" w14:textId="77777777" w:rsidR="002E4701" w:rsidRPr="002F2B65" w:rsidRDefault="00681D3C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Indirizzo completo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E4609" w14:textId="77777777" w:rsidR="002E4701" w:rsidRPr="002F2B65" w:rsidRDefault="002E470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2E4701" w:rsidRPr="002F2B65" w14:paraId="7D4D36A8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248EC" w14:textId="77777777" w:rsidR="002E4701" w:rsidRPr="002F2B65" w:rsidRDefault="00681D3C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Comune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43DA2" w14:textId="77777777" w:rsidR="002E4701" w:rsidRPr="002F2B65" w:rsidRDefault="002E470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2E4701" w:rsidRPr="002F2B65" w14:paraId="6D6D608D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6BDD3" w14:textId="77777777" w:rsidR="002E4701" w:rsidRPr="002F2B65" w:rsidRDefault="00681D3C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CAP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D059E" w14:textId="77777777" w:rsidR="002E4701" w:rsidRPr="002F2B65" w:rsidRDefault="002E470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2E4701" w:rsidRPr="002F2B65" w14:paraId="6AA0432B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DFF7B" w14:textId="77777777" w:rsidR="002E4701" w:rsidRPr="002F2B65" w:rsidRDefault="00681D3C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Provincia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EC7B5" w14:textId="77777777" w:rsidR="002E4701" w:rsidRPr="002F2B65" w:rsidRDefault="002E470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2E4701" w:rsidRPr="002F2B65" w14:paraId="0B835EB8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DAF5A" w14:textId="1C257A89" w:rsidR="002E4701" w:rsidRPr="002F2B65" w:rsidRDefault="00681D3C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 xml:space="preserve">Codice fiscale 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CC44B" w14:textId="77777777" w:rsidR="002E4701" w:rsidRPr="002F2B65" w:rsidRDefault="002E470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2E4701" w:rsidRPr="002F2B65" w14:paraId="6DA2F827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57AC8" w14:textId="0E7915C9" w:rsidR="002E4701" w:rsidRPr="002F2B65" w:rsidRDefault="00681D3C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Partita IVA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41E81" w14:textId="77777777" w:rsidR="002E4701" w:rsidRPr="002F2B65" w:rsidRDefault="002E470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2E4701" w:rsidRPr="002F2B65" w14:paraId="7A54C5BB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6E057" w14:textId="52ED3CA2" w:rsidR="002E4701" w:rsidRPr="002F2B65" w:rsidRDefault="00681D3C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P</w:t>
            </w:r>
            <w:r w:rsidR="005F5A21" w:rsidRPr="002F2B65">
              <w:rPr>
                <w:rFonts w:asciiTheme="minorHAnsi" w:hAnsiTheme="minorHAnsi" w:cstheme="minorHAnsi"/>
                <w:color w:val="424242"/>
              </w:rPr>
              <w:t>EC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919F0" w14:textId="77777777" w:rsidR="002E4701" w:rsidRPr="002F2B65" w:rsidRDefault="002E470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2E4701" w:rsidRPr="002F2B65" w14:paraId="6BD80A36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283F5" w14:textId="77777777" w:rsidR="002E4701" w:rsidRPr="002F2B65" w:rsidRDefault="00681D3C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Mail istituzionale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D0C92" w14:textId="77777777" w:rsidR="002E4701" w:rsidRPr="002F2B65" w:rsidRDefault="002E470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2E4701" w:rsidRPr="002F2B65" w14:paraId="7D5A6398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CBD44" w14:textId="0493B3E0" w:rsidR="002E4701" w:rsidRPr="002F2B65" w:rsidRDefault="00681D3C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 xml:space="preserve">Codice Univoco Ufficio </w:t>
            </w:r>
            <w:r w:rsidR="00A92528" w:rsidRPr="002F2B65">
              <w:rPr>
                <w:rFonts w:asciiTheme="minorHAnsi" w:hAnsiTheme="minorHAnsi" w:cstheme="minorHAnsi"/>
                <w:color w:val="424242"/>
              </w:rPr>
              <w:br/>
            </w:r>
            <w:r w:rsidRPr="002F2B65">
              <w:rPr>
                <w:rFonts w:asciiTheme="minorHAnsi" w:hAnsiTheme="minorHAnsi" w:cstheme="minorHAnsi"/>
                <w:color w:val="424242"/>
              </w:rPr>
              <w:t>(ufficio destinatario fattura elettronica)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B916" w14:textId="77777777" w:rsidR="002E4701" w:rsidRPr="002F2B65" w:rsidRDefault="002E470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2E4701" w:rsidRPr="002F2B65" w14:paraId="1E235050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74EB7" w14:textId="77777777" w:rsidR="002E4701" w:rsidRPr="002F2B65" w:rsidRDefault="00681D3C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bookmarkStart w:id="0" w:name="_GoBack"/>
            <w:bookmarkEnd w:id="0"/>
            <w:r w:rsidRPr="002F2B65">
              <w:rPr>
                <w:rFonts w:asciiTheme="minorHAnsi" w:hAnsiTheme="minorHAnsi" w:cstheme="minorHAnsi"/>
                <w:color w:val="424242"/>
              </w:rPr>
              <w:t>CIG da inserire in fattura (eventuale)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3A9BB" w14:textId="77777777" w:rsidR="002E4701" w:rsidRPr="002F2B65" w:rsidRDefault="002E470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2E4701" w:rsidRPr="002F2B65" w14:paraId="6DB282B1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CDDAF" w14:textId="77777777" w:rsidR="002E4701" w:rsidRPr="002F2B65" w:rsidRDefault="00681D3C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CUP da inserire in fattura (eventuale)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16D80" w14:textId="77777777" w:rsidR="002E4701" w:rsidRPr="002F2B65" w:rsidRDefault="002E470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2E4701" w:rsidRPr="002F2B65" w14:paraId="52821750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CAD2B" w14:textId="77777777" w:rsidR="002E4701" w:rsidRPr="002F2B65" w:rsidRDefault="00681D3C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Ulteriori dati da inserire nella descrizione fattura (eventuale)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C47FA" w14:textId="77777777" w:rsidR="002E4701" w:rsidRPr="002F2B65" w:rsidRDefault="002E470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2E4701" w:rsidRPr="002F2B65" w14:paraId="1154A225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53B91" w14:textId="6647D685" w:rsidR="002E4701" w:rsidRPr="002F2B65" w:rsidRDefault="00A92528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Riferimento ufficio amministrativo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B0BE9" w14:textId="77777777" w:rsidR="002E4701" w:rsidRPr="002F2B65" w:rsidRDefault="002E470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2E4701" w:rsidRPr="002F2B65" w14:paraId="191A82CB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D1744" w14:textId="2E34EA00" w:rsidR="002E4701" w:rsidRPr="002F2B65" w:rsidRDefault="00681D3C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Telefono</w:t>
            </w:r>
            <w:r w:rsidR="00530026" w:rsidRPr="002F2B65">
              <w:rPr>
                <w:rFonts w:asciiTheme="minorHAnsi" w:hAnsiTheme="minorHAnsi" w:cstheme="minorHAnsi"/>
                <w:color w:val="424242"/>
              </w:rPr>
              <w:t xml:space="preserve"> e mail </w:t>
            </w:r>
            <w:r w:rsidR="00A92528" w:rsidRPr="002F2B65">
              <w:rPr>
                <w:rFonts w:asciiTheme="minorHAnsi" w:hAnsiTheme="minorHAnsi" w:cstheme="minorHAnsi"/>
                <w:color w:val="424242"/>
              </w:rPr>
              <w:t>ufficio amministrativo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283E4" w14:textId="77777777" w:rsidR="002E4701" w:rsidRPr="002F2B65" w:rsidRDefault="002E470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A92528" w:rsidRPr="002F2B65" w14:paraId="24B0E02E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F5082" w14:textId="79AF45C1" w:rsidR="00A92528" w:rsidRPr="002F2B65" w:rsidRDefault="00A92528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Docente e/o personale accompagnatore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05B07" w14:textId="77777777" w:rsidR="00A92528" w:rsidRPr="002F2B65" w:rsidRDefault="00A92528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  <w:tr w:rsidR="005F5A21" w:rsidRPr="002F2B65" w14:paraId="3BE64B24" w14:textId="77777777" w:rsidTr="00530026">
        <w:trPr>
          <w:trHeight w:val="397"/>
        </w:trPr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DE79E" w14:textId="7462924E" w:rsidR="005F5A21" w:rsidRPr="002F2B65" w:rsidRDefault="00A92528" w:rsidP="00681D3C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 xml:space="preserve">Contatto </w:t>
            </w:r>
            <w:r w:rsidR="005F5A21" w:rsidRPr="002F2B65">
              <w:rPr>
                <w:rFonts w:asciiTheme="minorHAnsi" w:hAnsiTheme="minorHAnsi" w:cstheme="minorHAnsi"/>
                <w:color w:val="424242"/>
              </w:rPr>
              <w:t>Docente</w:t>
            </w:r>
            <w:r w:rsidRPr="002F2B65">
              <w:rPr>
                <w:rFonts w:asciiTheme="minorHAnsi" w:hAnsiTheme="minorHAnsi" w:cstheme="minorHAnsi"/>
                <w:color w:val="424242"/>
              </w:rPr>
              <w:t xml:space="preserve"> e/o personale</w:t>
            </w:r>
            <w:r w:rsidR="005F5A21" w:rsidRPr="002F2B65">
              <w:rPr>
                <w:rFonts w:asciiTheme="minorHAnsi" w:hAnsiTheme="minorHAnsi" w:cstheme="minorHAnsi"/>
                <w:color w:val="424242"/>
              </w:rPr>
              <w:t xml:space="preserve"> </w:t>
            </w:r>
            <w:r w:rsidRPr="002F2B65">
              <w:rPr>
                <w:rFonts w:asciiTheme="minorHAnsi" w:hAnsiTheme="minorHAnsi" w:cstheme="minorHAnsi"/>
                <w:color w:val="424242"/>
              </w:rPr>
              <w:t>accompagnatore</w:t>
            </w:r>
          </w:p>
        </w:tc>
        <w:tc>
          <w:tcPr>
            <w:tcW w:w="6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B7E3A" w14:textId="77777777" w:rsidR="005F5A21" w:rsidRPr="002F2B65" w:rsidRDefault="005F5A21">
            <w:pPr>
              <w:spacing w:after="0" w:line="240" w:lineRule="auto"/>
              <w:rPr>
                <w:rFonts w:asciiTheme="minorHAnsi" w:hAnsiTheme="minorHAnsi" w:cstheme="minorHAnsi"/>
                <w:color w:val="424242"/>
              </w:rPr>
            </w:pPr>
          </w:p>
        </w:tc>
      </w:tr>
    </w:tbl>
    <w:p w14:paraId="0DF7E3CD" w14:textId="3223872F" w:rsidR="002E4701" w:rsidRPr="002F2B65" w:rsidRDefault="00681D3C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24242"/>
        </w:rPr>
      </w:pPr>
      <w:r w:rsidRPr="002F2B65">
        <w:rPr>
          <w:rFonts w:asciiTheme="minorHAnsi" w:hAnsiTheme="minorHAnsi" w:cstheme="minorHAnsi"/>
          <w:color w:val="424242"/>
        </w:rPr>
        <w:t> </w:t>
      </w:r>
    </w:p>
    <w:p w14:paraId="1805ED12" w14:textId="17599C64" w:rsidR="00D424F4" w:rsidRPr="002F2B65" w:rsidRDefault="00D424F4" w:rsidP="002F2B65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424242"/>
        </w:rPr>
      </w:pPr>
      <w:r w:rsidRPr="002F2B65">
        <w:rPr>
          <w:rFonts w:asciiTheme="minorHAnsi" w:hAnsiTheme="minorHAnsi" w:cstheme="minorHAnsi"/>
          <w:color w:val="424242"/>
        </w:rPr>
        <w:t>Allegare eventuale buono d’ordine o altra documentazione necessaria</w:t>
      </w:r>
      <w:r w:rsidR="002F2B65" w:rsidRPr="002F2B65">
        <w:rPr>
          <w:rFonts w:asciiTheme="minorHAnsi" w:hAnsiTheme="minorHAnsi" w:cstheme="minorHAnsi"/>
          <w:color w:val="424242"/>
        </w:rPr>
        <w:t xml:space="preserve"> per l’emissione della fattura.</w:t>
      </w:r>
    </w:p>
    <w:p w14:paraId="73A5AF40" w14:textId="77777777" w:rsidR="00D424F4" w:rsidRPr="002F2B65" w:rsidRDefault="00D424F4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24242"/>
        </w:rPr>
      </w:pPr>
    </w:p>
    <w:tbl>
      <w:tblPr>
        <w:tblStyle w:val="a0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60"/>
        <w:gridCol w:w="6406"/>
      </w:tblGrid>
      <w:tr w:rsidR="002E4701" w:rsidRPr="002F2B65" w14:paraId="6654B619" w14:textId="77777777" w:rsidTr="00A92528">
        <w:tc>
          <w:tcPr>
            <w:tcW w:w="4060" w:type="dxa"/>
            <w:vAlign w:val="center"/>
          </w:tcPr>
          <w:p w14:paraId="79EAE15F" w14:textId="54B19726" w:rsidR="002E4701" w:rsidRPr="002F2B65" w:rsidRDefault="002E4701">
            <w:pPr>
              <w:rPr>
                <w:rFonts w:asciiTheme="minorHAnsi" w:hAnsiTheme="minorHAnsi" w:cstheme="minorHAnsi"/>
                <w:color w:val="424242"/>
              </w:rPr>
            </w:pPr>
          </w:p>
          <w:p w14:paraId="3C00649F" w14:textId="77777777" w:rsidR="00D424F4" w:rsidRPr="002F2B65" w:rsidRDefault="00D424F4">
            <w:pPr>
              <w:rPr>
                <w:rFonts w:asciiTheme="minorHAnsi" w:hAnsiTheme="minorHAnsi" w:cstheme="minorHAnsi"/>
                <w:color w:val="424242"/>
              </w:rPr>
            </w:pPr>
          </w:p>
          <w:p w14:paraId="42D4F8AA" w14:textId="21B0F71B" w:rsidR="002E4701" w:rsidRPr="002F2B65" w:rsidRDefault="00681D3C">
            <w:pPr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 xml:space="preserve">Luogo </w:t>
            </w:r>
          </w:p>
        </w:tc>
        <w:tc>
          <w:tcPr>
            <w:tcW w:w="6406" w:type="dxa"/>
            <w:vAlign w:val="center"/>
          </w:tcPr>
          <w:p w14:paraId="661ACDF5" w14:textId="152BEBD5" w:rsidR="002E4701" w:rsidRPr="002F2B65" w:rsidRDefault="00681D3C" w:rsidP="002F2B65">
            <w:pPr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 xml:space="preserve">Nome del </w:t>
            </w:r>
            <w:r w:rsidR="00D424F4" w:rsidRPr="002F2B65">
              <w:rPr>
                <w:rFonts w:asciiTheme="minorHAnsi" w:hAnsiTheme="minorHAnsi" w:cstheme="minorHAnsi"/>
                <w:color w:val="424242"/>
              </w:rPr>
              <w:t>R</w:t>
            </w:r>
            <w:r w:rsidR="00AA3646" w:rsidRPr="002F2B65">
              <w:rPr>
                <w:rFonts w:asciiTheme="minorHAnsi" w:hAnsiTheme="minorHAnsi" w:cstheme="minorHAnsi"/>
                <w:color w:val="424242"/>
              </w:rPr>
              <w:t>e</w:t>
            </w:r>
            <w:r w:rsidR="00D424F4" w:rsidRPr="002F2B65">
              <w:rPr>
                <w:rFonts w:asciiTheme="minorHAnsi" w:hAnsiTheme="minorHAnsi" w:cstheme="minorHAnsi"/>
                <w:color w:val="424242"/>
              </w:rPr>
              <w:t>spo</w:t>
            </w:r>
            <w:r w:rsidR="00AA3646" w:rsidRPr="002F2B65">
              <w:rPr>
                <w:rFonts w:asciiTheme="minorHAnsi" w:hAnsiTheme="minorHAnsi" w:cstheme="minorHAnsi"/>
                <w:color w:val="424242"/>
              </w:rPr>
              <w:t xml:space="preserve">nsabile / referente </w:t>
            </w:r>
            <w:r w:rsidRPr="002F2B65">
              <w:rPr>
                <w:rFonts w:asciiTheme="minorHAnsi" w:hAnsiTheme="minorHAnsi" w:cstheme="minorHAnsi"/>
                <w:color w:val="424242"/>
              </w:rPr>
              <w:t>(in stampatello)</w:t>
            </w:r>
          </w:p>
          <w:p w14:paraId="2D5C1B3A" w14:textId="77777777" w:rsidR="002E4701" w:rsidRPr="002F2B65" w:rsidRDefault="002E4701" w:rsidP="002F2B65">
            <w:pPr>
              <w:rPr>
                <w:rFonts w:asciiTheme="minorHAnsi" w:hAnsiTheme="minorHAnsi" w:cstheme="minorHAnsi"/>
                <w:color w:val="424242"/>
              </w:rPr>
            </w:pPr>
          </w:p>
          <w:p w14:paraId="418D5723" w14:textId="77777777" w:rsidR="002E4701" w:rsidRPr="002F2B65" w:rsidRDefault="00681D3C" w:rsidP="002F2B65">
            <w:pPr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……………………………………………………………………………………………</w:t>
            </w:r>
          </w:p>
        </w:tc>
      </w:tr>
      <w:tr w:rsidR="002E4701" w:rsidRPr="002F2B65" w14:paraId="03BB5A4A" w14:textId="77777777" w:rsidTr="00A92528">
        <w:tc>
          <w:tcPr>
            <w:tcW w:w="4060" w:type="dxa"/>
            <w:vAlign w:val="center"/>
          </w:tcPr>
          <w:p w14:paraId="5ADADBDC" w14:textId="77777777" w:rsidR="002E4701" w:rsidRPr="002F2B65" w:rsidRDefault="002E4701">
            <w:pPr>
              <w:rPr>
                <w:rFonts w:asciiTheme="minorHAnsi" w:hAnsiTheme="minorHAnsi" w:cstheme="minorHAnsi"/>
                <w:color w:val="424242"/>
              </w:rPr>
            </w:pPr>
          </w:p>
          <w:p w14:paraId="19316DA7" w14:textId="77777777" w:rsidR="002E4701" w:rsidRPr="002F2B65" w:rsidRDefault="00681D3C">
            <w:pPr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Data</w:t>
            </w:r>
          </w:p>
        </w:tc>
        <w:tc>
          <w:tcPr>
            <w:tcW w:w="6406" w:type="dxa"/>
            <w:vAlign w:val="center"/>
          </w:tcPr>
          <w:p w14:paraId="18485445" w14:textId="77777777" w:rsidR="002E4701" w:rsidRPr="002F2B65" w:rsidRDefault="002E4701" w:rsidP="002F2B65">
            <w:pPr>
              <w:rPr>
                <w:rFonts w:asciiTheme="minorHAnsi" w:hAnsiTheme="minorHAnsi" w:cstheme="minorHAnsi"/>
                <w:color w:val="424242"/>
              </w:rPr>
            </w:pPr>
          </w:p>
          <w:p w14:paraId="29D5A22D" w14:textId="51031262" w:rsidR="002E4701" w:rsidRPr="002F2B65" w:rsidRDefault="00681D3C" w:rsidP="002F2B65">
            <w:pPr>
              <w:rPr>
                <w:rFonts w:asciiTheme="minorHAnsi" w:hAnsiTheme="minorHAnsi" w:cstheme="minorHAnsi"/>
                <w:color w:val="424242"/>
              </w:rPr>
            </w:pPr>
            <w:r w:rsidRPr="002F2B65">
              <w:rPr>
                <w:rFonts w:asciiTheme="minorHAnsi" w:hAnsiTheme="minorHAnsi" w:cstheme="minorHAnsi"/>
                <w:color w:val="424242"/>
              </w:rPr>
              <w:t>Firma</w:t>
            </w:r>
            <w:r w:rsidR="00AA3646" w:rsidRPr="002F2B65">
              <w:rPr>
                <w:rFonts w:asciiTheme="minorHAnsi" w:hAnsiTheme="minorHAnsi" w:cstheme="minorHAnsi"/>
                <w:color w:val="424242"/>
              </w:rPr>
              <w:t xml:space="preserve"> </w:t>
            </w:r>
            <w:r w:rsidRPr="002F2B65">
              <w:rPr>
                <w:rFonts w:asciiTheme="minorHAnsi" w:hAnsiTheme="minorHAnsi" w:cstheme="minorHAnsi"/>
                <w:color w:val="424242"/>
              </w:rPr>
              <w:t>……………………………………………………………………………</w:t>
            </w:r>
            <w:proofErr w:type="gramStart"/>
            <w:r w:rsidRPr="002F2B65">
              <w:rPr>
                <w:rFonts w:asciiTheme="minorHAnsi" w:hAnsiTheme="minorHAnsi" w:cstheme="minorHAnsi"/>
                <w:color w:val="424242"/>
              </w:rPr>
              <w:t>…….</w:t>
            </w:r>
            <w:proofErr w:type="gramEnd"/>
            <w:r w:rsidRPr="002F2B65">
              <w:rPr>
                <w:rFonts w:asciiTheme="minorHAnsi" w:hAnsiTheme="minorHAnsi" w:cstheme="minorHAnsi"/>
                <w:color w:val="424242"/>
              </w:rPr>
              <w:t>.</w:t>
            </w:r>
          </w:p>
        </w:tc>
      </w:tr>
    </w:tbl>
    <w:p w14:paraId="4583765D" w14:textId="77777777" w:rsidR="002E4701" w:rsidRPr="00530026" w:rsidRDefault="002E4701" w:rsidP="00530026">
      <w:pPr>
        <w:rPr>
          <w:rFonts w:asciiTheme="minorHAnsi" w:hAnsiTheme="minorHAnsi" w:cstheme="minorHAnsi"/>
          <w:sz w:val="24"/>
          <w:szCs w:val="24"/>
        </w:rPr>
      </w:pPr>
    </w:p>
    <w:sectPr w:rsidR="002E4701" w:rsidRPr="00530026" w:rsidSect="00A92528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E3060"/>
    <w:multiLevelType w:val="multilevel"/>
    <w:tmpl w:val="27D47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01"/>
    <w:rsid w:val="0003553A"/>
    <w:rsid w:val="002132F8"/>
    <w:rsid w:val="002830B4"/>
    <w:rsid w:val="002E4701"/>
    <w:rsid w:val="002F2B65"/>
    <w:rsid w:val="00530026"/>
    <w:rsid w:val="00551DCA"/>
    <w:rsid w:val="005F5A21"/>
    <w:rsid w:val="00681D3C"/>
    <w:rsid w:val="00802FAA"/>
    <w:rsid w:val="008A64A6"/>
    <w:rsid w:val="00A92528"/>
    <w:rsid w:val="00AA3646"/>
    <w:rsid w:val="00B2365C"/>
    <w:rsid w:val="00C75291"/>
    <w:rsid w:val="00CD4C37"/>
    <w:rsid w:val="00D424F4"/>
    <w:rsid w:val="00E46A73"/>
    <w:rsid w:val="00E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05DC"/>
  <w15:docId w15:val="{EE939041-8946-470E-937E-1D1E7C4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6A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Carpredefinitoparagrafo"/>
    <w:rsid w:val="006A7715"/>
  </w:style>
  <w:style w:type="paragraph" w:styleId="Paragrafoelenco">
    <w:name w:val="List Paragraph"/>
    <w:basedOn w:val="Normale"/>
    <w:uiPriority w:val="34"/>
    <w:qFormat/>
    <w:rsid w:val="003B563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56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563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B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5TylC51+Uep5hYryHAktky7fzA==">AMUW2mXxu3Lx7UF0RBILT8M/S4pss3/kRtdEjvT8PZxzcVUHUEPgNKvijPjYRrcWtuYNQT/8MMcMWevZ7OH9CXJrk7TWA94fpqgds1+15hARHXPCAA1cG20=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marta.brunelli@unimc.it</dc:creator>
  <cp:lastModifiedBy>Maurizio Renzi</cp:lastModifiedBy>
  <cp:revision>4</cp:revision>
  <dcterms:created xsi:type="dcterms:W3CDTF">2025-02-21T11:36:00Z</dcterms:created>
  <dcterms:modified xsi:type="dcterms:W3CDTF">2025-06-11T15:02:00Z</dcterms:modified>
</cp:coreProperties>
</file>